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4E" w:rsidRDefault="00693CF4">
      <w:r>
        <w:t>7 класс</w:t>
      </w:r>
    </w:p>
    <w:p w:rsidR="000F2174" w:rsidRDefault="000F2174">
      <w:r>
        <w:t>Коэффициент полезного действия</w:t>
      </w:r>
      <w:r w:rsidR="005C3B02">
        <w:t>.</w:t>
      </w:r>
    </w:p>
    <w:p w:rsidR="005C3B02" w:rsidRDefault="005C3B02">
      <w:r>
        <w:t>Лабораторная работа «Измерение КПД при подъеме тела по наклонной плоскости»</w:t>
      </w:r>
    </w:p>
    <w:p w:rsidR="005C3B02" w:rsidRDefault="00376E6B">
      <w:hyperlink r:id="rId5" w:history="1">
        <w:proofErr w:type="gramStart"/>
        <w:r w:rsidRPr="00B66A87">
          <w:rPr>
            <w:rStyle w:val="a4"/>
          </w:rPr>
          <w:t>https://yandex.ru/video/preview/?filmId=12107954592009282868&amp;text=%D0%9B%D0%B0%D0%B1%D0%BE%D1%80%D0%B0%D1%82%D0%BE%D1%80%D0%BD%D0%B0%D1%8F+%D1%80%D0%B0%D0%B1%D0%BE%D1%82%D0%B0+%C2%AB%D0%98%D0%B7%D0%BC%D0%B5%D1%80%D0%B5%D0%BD</w:t>
        </w:r>
        <w:proofErr w:type="gramEnd"/>
        <w:r w:rsidRPr="00B66A87">
          <w:rPr>
            <w:rStyle w:val="a4"/>
          </w:rPr>
          <w:t>%</w:t>
        </w:r>
        <w:proofErr w:type="gramStart"/>
        <w:r w:rsidRPr="00B66A87">
          <w:rPr>
            <w:rStyle w:val="a4"/>
          </w:rPr>
          <w:t>D0%B8%D0%B5+%D0%9A%D0%9F%D0%94+%D0%BF%D1%80%D0%B8+%D0%BF%D0%BE%D0%B4%D1%8A%D0%B5%D0%BC%D0%B5+%D1%82%D0%B5%D0%BB%D0%B0+%D0%BF%D0%BE+%D0%BD%D0%B0%D0%BA%D0%BB%D0%BE%D0%BD%D0%BD%D0%BE%D0%B9</w:t>
        </w:r>
        <w:proofErr w:type="gramEnd"/>
        <w:r w:rsidRPr="00B66A87">
          <w:rPr>
            <w:rStyle w:val="a4"/>
          </w:rPr>
          <w:t>+%D0%BF%D0%BB%D0%BE%D1%81%D0%BA%D0%BE%D1%81%D1%82%D0%B8%C2%BB&amp;path=wizard&amp;parent-reqid=1589222653996929-494013255756537766100121-production-app-host-sas-web-yp-119&amp;redircnt=1589222715.1</w:t>
        </w:r>
      </w:hyperlink>
      <w:r>
        <w:t xml:space="preserve"> </w:t>
      </w:r>
    </w:p>
    <w:p w:rsidR="00376E6B" w:rsidRDefault="00376E6B">
      <w:r>
        <w:t>Энергия. Кинетическая энергия. Потенциальная энергия взаимодействующих тел.</w:t>
      </w:r>
    </w:p>
    <w:p w:rsidR="00376E6B" w:rsidRDefault="00376E6B">
      <w:r>
        <w:t>Превращение одного вида механической энергии в другой.</w:t>
      </w:r>
    </w:p>
    <w:p w:rsidR="00376E6B" w:rsidRDefault="00376E6B">
      <w:r>
        <w:t>Письменные ответы на вопросы и выполнение упражнений.</w:t>
      </w:r>
    </w:p>
    <w:p w:rsidR="004A66AE" w:rsidRDefault="004A66AE">
      <w:r>
        <w:t>Обязательная работа на ШЦП.</w:t>
      </w:r>
    </w:p>
    <w:p w:rsidR="004A66AE" w:rsidRDefault="00EC78A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1.05pt;margin-top:16.45pt;width:497.25pt;height:.75pt;flip:y;z-index:251658240" o:connectortype="straight"/>
        </w:pict>
      </w:r>
    </w:p>
    <w:p w:rsidR="004A66AE" w:rsidRDefault="004A66AE"/>
    <w:p w:rsidR="00693CF4" w:rsidRDefault="00693CF4">
      <w:r>
        <w:t>8 класс</w:t>
      </w:r>
    </w:p>
    <w:p w:rsidR="00E273E3" w:rsidRDefault="00526BED">
      <w:pPr>
        <w:rPr>
          <w:rFonts w:cstheme="minorHAnsi"/>
        </w:rPr>
      </w:pPr>
      <w:r>
        <w:rPr>
          <w:rFonts w:cstheme="minorHAnsi"/>
        </w:rPr>
        <w:t>Контрольная работа по теме «Электромагнитные явления»</w:t>
      </w:r>
    </w:p>
    <w:p w:rsidR="00B135D6" w:rsidRDefault="000F2174">
      <w:r>
        <w:rPr>
          <w:rFonts w:cstheme="minorHAnsi"/>
        </w:rPr>
        <w:t>§§</w:t>
      </w:r>
      <w:r>
        <w:t xml:space="preserve"> 63-69</w:t>
      </w:r>
      <w:r w:rsidR="00F44D77">
        <w:t xml:space="preserve"> Письменные ответы на вопросы и выполнение упражнений</w:t>
      </w:r>
    </w:p>
    <w:p w:rsidR="004A66AE" w:rsidRDefault="004A66AE">
      <w:r>
        <w:t>Обязательная работа на ШЦП.</w:t>
      </w:r>
    </w:p>
    <w:p w:rsidR="004A66AE" w:rsidRDefault="004A66AE"/>
    <w:p w:rsidR="004A66AE" w:rsidRDefault="00EC78A4">
      <w:r>
        <w:rPr>
          <w:noProof/>
        </w:rPr>
        <w:pict>
          <v:shape id="_x0000_s1027" type="#_x0000_t32" style="position:absolute;margin-left:-24.3pt;margin-top:9.4pt;width:490.5pt;height:.75pt;flip:y;z-index:251659264" o:connectortype="straight"/>
        </w:pict>
      </w:r>
    </w:p>
    <w:p w:rsidR="00693CF4" w:rsidRDefault="00F44D77">
      <w:r>
        <w:t>9</w:t>
      </w:r>
      <w:r w:rsidR="00693CF4">
        <w:t>АБ классы</w:t>
      </w:r>
    </w:p>
    <w:p w:rsidR="00F44D77" w:rsidRDefault="00F44D77" w:rsidP="00F44D77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Повторение. «Законы взаимодействия и движения тел»</w:t>
      </w:r>
    </w:p>
    <w:p w:rsidR="00F44D77" w:rsidRDefault="00F44D77" w:rsidP="00F44D77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Вариант 1.</w:t>
      </w:r>
    </w:p>
    <w:p w:rsidR="00F44D77" w:rsidRDefault="00F44D77" w:rsidP="00F44D77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1. </w:t>
      </w:r>
      <w:r>
        <w:rPr>
          <w:rFonts w:ascii="Arial" w:hAnsi="Arial" w:cs="Arial"/>
          <w:color w:val="000000"/>
          <w:sz w:val="21"/>
          <w:szCs w:val="21"/>
        </w:rPr>
        <w:t>За какое время автомобиль, двигаясь с ускорением 0,4 м/с</w:t>
      </w:r>
      <w:proofErr w:type="gramStart"/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увеличит свою скорость с 12 до 20 м/с?</w:t>
      </w:r>
    </w:p>
    <w:p w:rsidR="00F44D77" w:rsidRDefault="00F44D77" w:rsidP="00F44D77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> Тело свободно падает с высоты 45 м над землей. Какую скорость имеет тело в момент удара о землю?</w:t>
      </w:r>
    </w:p>
    <w:p w:rsidR="00F44D77" w:rsidRDefault="00F44D77" w:rsidP="00F44D77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3. </w:t>
      </w:r>
      <w:r>
        <w:rPr>
          <w:rFonts w:ascii="Arial" w:hAnsi="Arial" w:cs="Arial"/>
          <w:color w:val="000000"/>
          <w:sz w:val="21"/>
          <w:szCs w:val="21"/>
        </w:rPr>
        <w:t>С какой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силой надо тянуть ящик массой 20 кг по полу с ускорением 0,5 м/с</w:t>
      </w:r>
      <w:proofErr w:type="gramStart"/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, </w:t>
      </w:r>
      <w:r>
        <w:rPr>
          <w:rFonts w:ascii="Arial" w:hAnsi="Arial" w:cs="Arial"/>
          <w:color w:val="000000"/>
          <w:sz w:val="21"/>
          <w:szCs w:val="21"/>
        </w:rPr>
        <w:t>если сила сопротивления движения равна 5 Н?</w:t>
      </w:r>
    </w:p>
    <w:p w:rsidR="00F44D77" w:rsidRDefault="00F44D77" w:rsidP="00F44D77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4. </w:t>
      </w:r>
      <w:r>
        <w:rPr>
          <w:rFonts w:ascii="Arial" w:hAnsi="Arial" w:cs="Arial"/>
          <w:color w:val="000000"/>
          <w:sz w:val="21"/>
          <w:szCs w:val="21"/>
        </w:rPr>
        <w:t>Человек массой 70 кг, бегущий со скоростью 6 м/с, догоняет тележку массой 100 кг, движущуюся со скоростью 1 м/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и вскакивает на нее. Определите скорость тележки с человеком.</w:t>
      </w:r>
    </w:p>
    <w:p w:rsidR="00F44D77" w:rsidRDefault="00F44D77" w:rsidP="00F44D77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5. </w:t>
      </w:r>
      <w:r>
        <w:rPr>
          <w:rFonts w:ascii="Arial" w:hAnsi="Arial" w:cs="Arial"/>
          <w:color w:val="000000"/>
          <w:sz w:val="21"/>
          <w:szCs w:val="21"/>
        </w:rPr>
        <w:t>Средний радиус планеты Меркурий 2420 км, а ускорение свободного падения 3,72 м/с</w:t>
      </w:r>
      <w:proofErr w:type="gramStart"/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Найдите массу Меркурия.</w:t>
      </w:r>
    </w:p>
    <w:p w:rsidR="00F44D77" w:rsidRDefault="00F44D77" w:rsidP="00F44D77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Вариант 2.</w:t>
      </w:r>
    </w:p>
    <w:p w:rsidR="00F44D77" w:rsidRDefault="00F44D77" w:rsidP="00F44D77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1. </w:t>
      </w:r>
      <w:r>
        <w:rPr>
          <w:rFonts w:ascii="Arial" w:hAnsi="Arial" w:cs="Arial"/>
          <w:color w:val="000000"/>
          <w:sz w:val="21"/>
          <w:szCs w:val="21"/>
        </w:rPr>
        <w:t>Какой путь пройдет электрокар за 8 с, двигаясь из состояния покоя с ускорением 3 м/с</w:t>
      </w:r>
      <w:proofErr w:type="gramStart"/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proofErr w:type="gramEnd"/>
      <w:r>
        <w:rPr>
          <w:rFonts w:ascii="Arial" w:hAnsi="Arial" w:cs="Arial"/>
          <w:color w:val="000000"/>
          <w:sz w:val="21"/>
          <w:szCs w:val="21"/>
        </w:rPr>
        <w:t>?</w:t>
      </w:r>
    </w:p>
    <w:p w:rsidR="00F44D77" w:rsidRDefault="00F44D77" w:rsidP="00F44D77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2. </w:t>
      </w:r>
      <w:r>
        <w:rPr>
          <w:rFonts w:ascii="Arial" w:hAnsi="Arial" w:cs="Arial"/>
          <w:color w:val="000000"/>
          <w:sz w:val="21"/>
          <w:szCs w:val="21"/>
        </w:rPr>
        <w:t>Стрела выпущена из лука вертикально вверх со скоростью 20 м/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Какова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максимальная высота подъема стрелы?</w:t>
      </w:r>
    </w:p>
    <w:p w:rsidR="00F44D77" w:rsidRDefault="00F44D77" w:rsidP="00F44D77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3. </w:t>
      </w:r>
      <w:r>
        <w:rPr>
          <w:rFonts w:ascii="Arial" w:hAnsi="Arial" w:cs="Arial"/>
          <w:color w:val="000000"/>
          <w:sz w:val="21"/>
          <w:szCs w:val="21"/>
        </w:rPr>
        <w:t>Определите силу</w:t>
      </w:r>
      <w:r>
        <w:rPr>
          <w:rFonts w:ascii="Arial" w:hAnsi="Arial" w:cs="Arial"/>
          <w:b/>
          <w:bCs/>
          <w:color w:val="000000"/>
          <w:sz w:val="21"/>
          <w:szCs w:val="21"/>
        </w:rPr>
        <w:t>, </w:t>
      </w:r>
      <w:r>
        <w:rPr>
          <w:rFonts w:ascii="Arial" w:hAnsi="Arial" w:cs="Arial"/>
          <w:color w:val="000000"/>
          <w:sz w:val="21"/>
          <w:szCs w:val="21"/>
        </w:rPr>
        <w:t>с которой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груз массой 10 кг давит на подставку, если она вместе с грузом движется вверх с ускорением 2,5 м/с</w:t>
      </w:r>
      <w:proofErr w:type="gramStart"/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proofErr w:type="gramEnd"/>
      <w:r>
        <w:rPr>
          <w:rFonts w:ascii="Arial" w:hAnsi="Arial" w:cs="Arial"/>
          <w:color w:val="000000"/>
          <w:sz w:val="16"/>
          <w:szCs w:val="16"/>
          <w:vertAlign w:val="superscript"/>
        </w:rPr>
        <w:t> 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F44D77" w:rsidRDefault="00F44D77" w:rsidP="00F44D77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4. </w:t>
      </w:r>
      <w:r>
        <w:rPr>
          <w:rFonts w:ascii="Arial" w:hAnsi="Arial" w:cs="Arial"/>
          <w:color w:val="000000"/>
          <w:sz w:val="21"/>
          <w:szCs w:val="21"/>
        </w:rPr>
        <w:t>Железнодорожный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вагон массой 10 т, движущийся по горизонтальному пути со скоростью 20 м/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сталкивается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неподвижной платформой массой 5 т. С какой скоростью поедут вагон и платформа, если сработает автосцепка?</w:t>
      </w:r>
    </w:p>
    <w:p w:rsidR="00F44D77" w:rsidRDefault="00F44D77" w:rsidP="00F44D77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5. </w:t>
      </w:r>
      <w:r>
        <w:rPr>
          <w:rFonts w:ascii="Arial" w:hAnsi="Arial" w:cs="Arial"/>
          <w:color w:val="000000"/>
          <w:sz w:val="21"/>
          <w:szCs w:val="21"/>
        </w:rPr>
        <w:t>Средняя высота, на которой спутник движется над Землей, 1700 км. Определите скорость движения спутника, если радиус Земли 6400 км.</w:t>
      </w:r>
    </w:p>
    <w:p w:rsidR="00F44D77" w:rsidRDefault="00F44D77" w:rsidP="006660D3"/>
    <w:p w:rsidR="004A66AE" w:rsidRDefault="00F44D77" w:rsidP="006660D3">
      <w:r>
        <w:t>Повторение «Механические колебания и волны»</w:t>
      </w:r>
    </w:p>
    <w:p w:rsidR="00F44D77" w:rsidRDefault="00F44D77" w:rsidP="006660D3">
      <w:r>
        <w:rPr>
          <w:noProof/>
        </w:rPr>
        <w:drawing>
          <wp:inline distT="0" distB="0" distL="0" distR="0">
            <wp:extent cx="5940425" cy="4365431"/>
            <wp:effectExtent l="19050" t="0" r="3175" b="0"/>
            <wp:docPr id="1" name="Рисунок 1" descr="http://xn--b1agatflbfbtgq5jm.xn--p1ai/wp-content/uploads/2018/09/kr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gatflbfbtgq5jm.xn--p1ai/wp-content/uploads/2018/09/kr3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5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6AE" w:rsidRDefault="004A66AE" w:rsidP="006660D3"/>
    <w:sectPr w:rsidR="004A66AE" w:rsidSect="00A5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0C8A"/>
    <w:multiLevelType w:val="hybridMultilevel"/>
    <w:tmpl w:val="1B9C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CF4"/>
    <w:rsid w:val="000E06C9"/>
    <w:rsid w:val="000F2174"/>
    <w:rsid w:val="00271AAD"/>
    <w:rsid w:val="00376E6B"/>
    <w:rsid w:val="004A66AE"/>
    <w:rsid w:val="00526BED"/>
    <w:rsid w:val="005C3B02"/>
    <w:rsid w:val="006660D3"/>
    <w:rsid w:val="00693CF4"/>
    <w:rsid w:val="00A020BF"/>
    <w:rsid w:val="00A51D4E"/>
    <w:rsid w:val="00B135D6"/>
    <w:rsid w:val="00BD3E31"/>
    <w:rsid w:val="00E273E3"/>
    <w:rsid w:val="00EC78A4"/>
    <w:rsid w:val="00F4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C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5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6A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4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video/preview/?filmId=12107954592009282868&amp;text=%D0%9B%D0%B0%D0%B1%D0%BE%D1%80%D0%B0%D1%82%D0%BE%D1%80%D0%BD%D0%B0%D1%8F+%D1%80%D0%B0%D0%B1%D0%BE%D1%82%D0%B0+%C2%AB%D0%98%D0%B7%D0%BC%D0%B5%D1%80%D0%B5%D0%BD%D0%B8%D0%B5+%D0%9A%D0%9F%D0%94+%D0%BF%D1%80%D0%B8+%D0%BF%D0%BE%D0%B4%D1%8A%D0%B5%D0%BC%D0%B5+%D1%82%D0%B5%D0%BB%D0%B0+%D0%BF%D0%BE+%D0%BD%D0%B0%D0%BA%D0%BB%D0%BE%D0%BD%D0%BD%D0%BE%D0%B9+%D0%BF%D0%BB%D0%BE%D1%81%D0%BA%D0%BE%D1%81%D1%82%D0%B8%C2%BB&amp;path=wizard&amp;parent-reqid=1589222653996929-494013255756537766100121-production-app-host-sas-web-yp-119&amp;redircnt=1589222715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2020-04-14T17:01:00Z</dcterms:created>
  <dcterms:modified xsi:type="dcterms:W3CDTF">2020-05-11T20:48:00Z</dcterms:modified>
</cp:coreProperties>
</file>